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bookmarkStart w:id="0" w:name="_GoBack"/>
      <w:bookmarkEnd w:id="0"/>
      <w:r>
        <w:rPr>
          <w:rFonts w:ascii="Arial" w:hAnsi="Arial"/>
          <w:sz w:val="22"/>
        </w:rPr>
        <w:t>REPORT OF ACTION TAKEN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REGARDING A MORTGAGE CREDIT CERTIFICATE PROGRAM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California Debt Limit Allocation Committee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915 Capitol Mall, Room 303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Sacramento, CA 95814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(916) 653-3255</w:t>
      </w:r>
    </w:p>
    <w:p w:rsidR="005A3CC3" w:rsidRDefault="005A3CC3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</w:p>
    <w:p w:rsidR="00BB2699" w:rsidRDefault="00BB2699">
      <w:pPr>
        <w:tabs>
          <w:tab w:val="left" w:pos="576"/>
          <w:tab w:val="left" w:pos="6480"/>
        </w:tabs>
        <w:jc w:val="center"/>
        <w:rPr>
          <w:rFonts w:ascii="Arial" w:hAnsi="Arial"/>
          <w:sz w:val="22"/>
        </w:rPr>
      </w:pPr>
    </w:p>
    <w:p w:rsidR="005A3CC3" w:rsidRPr="004A3557" w:rsidRDefault="005A3CC3">
      <w:pPr>
        <w:tabs>
          <w:tab w:val="left" w:pos="576"/>
          <w:tab w:val="left" w:pos="6480"/>
        </w:tabs>
        <w:rPr>
          <w:rFonts w:ascii="Arial" w:hAnsi="Arial"/>
          <w:sz w:val="22"/>
        </w:rPr>
      </w:pPr>
      <w:r w:rsidRPr="004A3557">
        <w:rPr>
          <w:rFonts w:ascii="Arial" w:hAnsi="Arial"/>
          <w:sz w:val="22"/>
        </w:rPr>
        <w:t xml:space="preserve">This form is to be used to report </w:t>
      </w:r>
      <w:r w:rsidRPr="004A3557">
        <w:rPr>
          <w:rFonts w:ascii="Arial" w:hAnsi="Arial"/>
          <w:b/>
          <w:bCs/>
          <w:sz w:val="22"/>
        </w:rPr>
        <w:t>1</w:t>
      </w:r>
      <w:r w:rsidR="00B44804" w:rsidRPr="004A3557">
        <w:rPr>
          <w:rFonts w:ascii="Arial" w:hAnsi="Arial"/>
          <w:sz w:val="22"/>
        </w:rPr>
        <w:t>)</w:t>
      </w:r>
      <w:r w:rsidRPr="004A3557">
        <w:rPr>
          <w:rFonts w:ascii="Arial" w:hAnsi="Arial"/>
          <w:sz w:val="22"/>
        </w:rPr>
        <w:t xml:space="preserve"> </w:t>
      </w:r>
      <w:r w:rsidR="00B44804" w:rsidRPr="004A3557">
        <w:rPr>
          <w:rFonts w:ascii="Arial" w:hAnsi="Arial"/>
          <w:sz w:val="22"/>
        </w:rPr>
        <w:t xml:space="preserve">the conversion of bond allocation to </w:t>
      </w:r>
      <w:r w:rsidR="003657B5" w:rsidRPr="004A3557">
        <w:rPr>
          <w:rFonts w:ascii="Arial" w:hAnsi="Arial"/>
          <w:sz w:val="22"/>
        </w:rPr>
        <w:t>M</w:t>
      </w:r>
      <w:r w:rsidR="00B44804" w:rsidRPr="004A3557">
        <w:rPr>
          <w:rFonts w:ascii="Arial" w:hAnsi="Arial"/>
          <w:sz w:val="22"/>
        </w:rPr>
        <w:t xml:space="preserve">ortgage </w:t>
      </w:r>
      <w:r w:rsidR="003657B5" w:rsidRPr="004A3557">
        <w:rPr>
          <w:rFonts w:ascii="Arial" w:hAnsi="Arial"/>
          <w:sz w:val="22"/>
        </w:rPr>
        <w:t>C</w:t>
      </w:r>
      <w:r w:rsidR="00B44804" w:rsidRPr="004A3557">
        <w:rPr>
          <w:rFonts w:ascii="Arial" w:hAnsi="Arial"/>
          <w:sz w:val="22"/>
        </w:rPr>
        <w:t xml:space="preserve">redit </w:t>
      </w:r>
      <w:r w:rsidR="003657B5" w:rsidRPr="004A3557">
        <w:rPr>
          <w:rFonts w:ascii="Arial" w:hAnsi="Arial"/>
          <w:sz w:val="22"/>
        </w:rPr>
        <w:t>C</w:t>
      </w:r>
      <w:r w:rsidR="00B44804" w:rsidRPr="004A3557">
        <w:rPr>
          <w:rFonts w:ascii="Arial" w:hAnsi="Arial"/>
          <w:sz w:val="22"/>
        </w:rPr>
        <w:t xml:space="preserve">ertificate authority </w:t>
      </w:r>
      <w:r w:rsidR="0008193E" w:rsidRPr="004A3557">
        <w:rPr>
          <w:rFonts w:ascii="Arial" w:hAnsi="Arial"/>
          <w:sz w:val="22"/>
        </w:rPr>
        <w:t>(Conversion Election)</w:t>
      </w:r>
      <w:r w:rsidRPr="004A3557">
        <w:rPr>
          <w:rFonts w:ascii="Arial" w:hAnsi="Arial"/>
          <w:sz w:val="22"/>
        </w:rPr>
        <w:t xml:space="preserve">, and </w:t>
      </w:r>
      <w:r w:rsidR="003657B5" w:rsidRPr="004A3557">
        <w:rPr>
          <w:rFonts w:ascii="Arial" w:hAnsi="Arial"/>
          <w:b/>
          <w:sz w:val="22"/>
        </w:rPr>
        <w:t>2</w:t>
      </w:r>
      <w:r w:rsidRPr="004A3557">
        <w:rPr>
          <w:rFonts w:ascii="Arial" w:hAnsi="Arial"/>
          <w:b/>
          <w:bCs/>
          <w:sz w:val="22"/>
        </w:rPr>
        <w:t>)</w:t>
      </w:r>
      <w:r w:rsidRPr="004A3557">
        <w:rPr>
          <w:rFonts w:ascii="Arial" w:hAnsi="Arial"/>
          <w:sz w:val="22"/>
        </w:rPr>
        <w:t xml:space="preserve"> the issuance of at least one </w:t>
      </w:r>
      <w:r w:rsidR="003657B5" w:rsidRPr="004A3557">
        <w:rPr>
          <w:rFonts w:ascii="Arial" w:hAnsi="Arial"/>
          <w:sz w:val="22"/>
        </w:rPr>
        <w:t>M</w:t>
      </w:r>
      <w:r w:rsidRPr="004A3557">
        <w:rPr>
          <w:rFonts w:ascii="Arial" w:hAnsi="Arial"/>
          <w:sz w:val="22"/>
        </w:rPr>
        <w:t xml:space="preserve">ortgage </w:t>
      </w:r>
      <w:r w:rsidR="003657B5" w:rsidRPr="004A3557">
        <w:rPr>
          <w:rFonts w:ascii="Arial" w:hAnsi="Arial"/>
          <w:sz w:val="22"/>
        </w:rPr>
        <w:t>C</w:t>
      </w:r>
      <w:r w:rsidRPr="004A3557">
        <w:rPr>
          <w:rFonts w:ascii="Arial" w:hAnsi="Arial"/>
          <w:sz w:val="22"/>
        </w:rPr>
        <w:t xml:space="preserve">redit </w:t>
      </w:r>
      <w:r w:rsidR="003657B5" w:rsidRPr="004A3557">
        <w:rPr>
          <w:rFonts w:ascii="Arial" w:hAnsi="Arial"/>
          <w:sz w:val="22"/>
        </w:rPr>
        <w:t>C</w:t>
      </w:r>
      <w:r w:rsidRPr="004A3557">
        <w:rPr>
          <w:rFonts w:ascii="Arial" w:hAnsi="Arial"/>
          <w:sz w:val="22"/>
        </w:rPr>
        <w:t xml:space="preserve">ertificate (MCC).  </w:t>
      </w:r>
      <w:r w:rsidR="00B44804" w:rsidRPr="004A3557">
        <w:rPr>
          <w:rFonts w:ascii="Arial" w:hAnsi="Arial"/>
          <w:sz w:val="22"/>
        </w:rPr>
        <w:t xml:space="preserve">  </w:t>
      </w:r>
      <w:r w:rsidR="00B44804" w:rsidRPr="004A3557">
        <w:rPr>
          <w:rFonts w:ascii="Arial" w:hAnsi="Arial"/>
          <w:b/>
          <w:sz w:val="22"/>
        </w:rPr>
        <w:t>Within 15 days of i</w:t>
      </w:r>
      <w:r w:rsidRPr="004A3557">
        <w:rPr>
          <w:rFonts w:ascii="Arial" w:hAnsi="Arial"/>
          <w:sz w:val="22"/>
        </w:rPr>
        <w:t>ssuing at least one MCC, please complete the form to report the conversion to MCC authority and the issuance of one MCC and mail to the above address.</w:t>
      </w:r>
    </w:p>
    <w:p w:rsidR="005A3CC3" w:rsidRDefault="005A3CC3">
      <w:pPr>
        <w:tabs>
          <w:tab w:val="left" w:pos="576"/>
          <w:tab w:val="left" w:pos="6480"/>
        </w:tabs>
        <w:rPr>
          <w:rFonts w:ascii="Arial" w:hAnsi="Arial"/>
          <w:sz w:val="22"/>
        </w:rPr>
      </w:pPr>
    </w:p>
    <w:p w:rsidR="005A3CC3" w:rsidRDefault="005A3CC3">
      <w:pPr>
        <w:pStyle w:val="BodyTextIndent"/>
      </w:pPr>
      <w:r>
        <w:t>1.</w:t>
      </w:r>
      <w:r>
        <w:tab/>
        <w:t>ISSUER OF THE MCCs MAKING THE ELECTION TO CONVERT PRIVATE ACTIVITY BOND ALLOCATION TO MCC AUTHORITY: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Address:</w:t>
      </w:r>
      <w:r>
        <w:rPr>
          <w:rFonts w:ascii="Arial" w:hAnsi="Arial"/>
          <w:sz w:val="22"/>
        </w:rPr>
        <w:tab/>
        <w:t>Contact Person: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Title: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Phone:  (        )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County:</w:t>
      </w:r>
      <w:r>
        <w:rPr>
          <w:rFonts w:ascii="Arial" w:hAnsi="Arial"/>
          <w:sz w:val="22"/>
        </w:rPr>
        <w:tab/>
        <w:t>Fax:      (        )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  <w:r>
        <w:rPr>
          <w:rFonts w:ascii="Arial" w:hAnsi="Arial"/>
          <w:sz w:val="22"/>
        </w:rPr>
        <w:tab/>
        <w:t>ISSUER'S FEDERAL EMPLOYER IDENTIFICATION NUMBER: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  <w:t>AMOUNT OF PRIVATE ACTIVITY BOND ALLOCATION AWARDED: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4</w:t>
      </w:r>
      <w:r w:rsidR="00EC55D7">
        <w:rPr>
          <w:rFonts w:ascii="Arial" w:hAnsi="Arial"/>
          <w:sz w:val="22"/>
        </w:rPr>
        <w:t>.</w:t>
      </w:r>
      <w:r w:rsidR="00EC55D7">
        <w:rPr>
          <w:rFonts w:ascii="Arial" w:hAnsi="Arial"/>
          <w:sz w:val="22"/>
        </w:rPr>
        <w:tab/>
      </w:r>
      <w:r w:rsidR="005A3CC3">
        <w:rPr>
          <w:rFonts w:ascii="Arial" w:hAnsi="Arial"/>
          <w:sz w:val="22"/>
        </w:rPr>
        <w:t>DATE OF CONVERSION ELECTION: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Attach a copy of the Election which was filed with the Internal Revenue Service.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If a different amount other than the amount award is converted, please explain the difference: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5</w:t>
      </w:r>
      <w:r w:rsidR="00D85902">
        <w:rPr>
          <w:rFonts w:ascii="Arial" w:hAnsi="Arial"/>
          <w:sz w:val="22"/>
        </w:rPr>
        <w:t>.</w:t>
      </w:r>
      <w:r w:rsidR="005A3CC3">
        <w:rPr>
          <w:rFonts w:ascii="Arial" w:hAnsi="Arial"/>
          <w:sz w:val="22"/>
        </w:rPr>
        <w:tab/>
        <w:t>CDLAC RESOLUTION NUMBER AWARDING THE ALLOCATION: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CDLAC APPLICATION NUMBER AS SHOWN ON EXHIBIT "A" OF RESOLUTION: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6</w:t>
      </w:r>
      <w:r w:rsidR="005A3CC3">
        <w:rPr>
          <w:rFonts w:ascii="Arial" w:hAnsi="Arial"/>
          <w:sz w:val="22"/>
        </w:rPr>
        <w:t>.</w:t>
      </w:r>
      <w:r w:rsidR="005A3CC3">
        <w:rPr>
          <w:rFonts w:ascii="Arial" w:hAnsi="Arial"/>
          <w:sz w:val="22"/>
        </w:rPr>
        <w:tab/>
        <w:t>PROGRAM ADMINISTRATOR, IF DIFFERENT FROM "ISSUER":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7</w:t>
      </w:r>
      <w:r w:rsidR="005A3CC3">
        <w:rPr>
          <w:rFonts w:ascii="Arial" w:hAnsi="Arial"/>
          <w:sz w:val="22"/>
        </w:rPr>
        <w:t>.</w:t>
      </w:r>
      <w:r w:rsidR="005A3CC3">
        <w:rPr>
          <w:rFonts w:ascii="Arial" w:hAnsi="Arial"/>
          <w:sz w:val="22"/>
        </w:rPr>
        <w:tab/>
        <w:t>DATE FIRST MCC ISSUED: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Attach copy of the </w:t>
      </w:r>
      <w:r w:rsidR="003B5A62">
        <w:rPr>
          <w:rFonts w:ascii="Arial" w:hAnsi="Arial"/>
          <w:sz w:val="22"/>
        </w:rPr>
        <w:t>M</w:t>
      </w:r>
      <w:r>
        <w:rPr>
          <w:rFonts w:ascii="Arial" w:hAnsi="Arial"/>
          <w:sz w:val="22"/>
        </w:rPr>
        <w:t xml:space="preserve">ortgage </w:t>
      </w:r>
      <w:r w:rsidR="003B5A62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 xml:space="preserve">redit </w:t>
      </w:r>
      <w:r w:rsidR="003B5A62">
        <w:rPr>
          <w:rFonts w:ascii="Arial" w:hAnsi="Arial"/>
          <w:sz w:val="22"/>
        </w:rPr>
        <w:t>C</w:t>
      </w:r>
      <w:r>
        <w:rPr>
          <w:rFonts w:ascii="Arial" w:hAnsi="Arial"/>
          <w:sz w:val="22"/>
        </w:rPr>
        <w:t>ertificate.</w: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612E4E">
      <w:pPr>
        <w:ind w:left="432" w:hanging="432"/>
        <w:rPr>
          <w:rFonts w:ascii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19050</wp:posOffset>
                </wp:positionV>
                <wp:extent cx="1828800" cy="126238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62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C81" w:rsidRDefault="002B1C81">
                            <w:pP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6"/>
                              </w:rPr>
                              <w:t>For CDLAC use only:</w:t>
                            </w: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Agenda _____________________</w:t>
                            </w: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Greensheet __________________</w:t>
                            </w: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CF Log _____________________</w:t>
                            </w: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</w:rPr>
                              <w:t>RAT Docs ___________________</w:t>
                            </w:r>
                          </w:p>
                          <w:p w:rsidR="002B1C81" w:rsidRDefault="002B1C81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05pt;margin-top:1.5pt;width:2in;height:9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">
                <v:textbox>
                  <w:txbxContent>
                    <w:p w:rsidR="002B1C81" w:rsidRDefault="002B1C81">
                      <w:pPr>
                        <w:rPr>
                          <w:rFonts w:ascii="Arial" w:hAnsi="Arial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6"/>
                        </w:rPr>
                        <w:t>For CDLAC use only:</w:t>
                      </w: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Agenda _____________________</w:t>
                      </w: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Greensheet __________________</w:t>
                      </w: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CF Log _____________________</w:t>
                      </w: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</w:p>
                    <w:p w:rsidR="002B1C81" w:rsidRDefault="002B1C81">
                      <w:pPr>
                        <w:rPr>
                          <w:rFonts w:ascii="Arial" w:hAnsi="Arial"/>
                          <w:sz w:val="16"/>
                        </w:rPr>
                      </w:pPr>
                      <w:r>
                        <w:rPr>
                          <w:rFonts w:ascii="Arial" w:hAnsi="Arial"/>
                          <w:sz w:val="16"/>
                        </w:rPr>
                        <w:t>RAT Docs ___________________</w:t>
                      </w:r>
                    </w:p>
                    <w:p w:rsidR="002B1C81" w:rsidRDefault="002B1C81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rPr>
          <w:rFonts w:ascii="Arial" w:hAnsi="Arial"/>
        </w:rPr>
      </w:pPr>
    </w:p>
    <w:p w:rsidR="005A3CC3" w:rsidRDefault="005A3CC3">
      <w:pPr>
        <w:rPr>
          <w:rFonts w:ascii="Arial" w:hAnsi="Arial"/>
        </w:rPr>
      </w:pPr>
    </w:p>
    <w:p w:rsidR="005A3CC3" w:rsidRDefault="005A3CC3">
      <w:pPr>
        <w:tabs>
          <w:tab w:val="left" w:pos="1440"/>
        </w:tabs>
        <w:ind w:left="432"/>
        <w:rPr>
          <w:rFonts w:ascii="Arial" w:hAnsi="Arial"/>
        </w:rPr>
      </w:pPr>
      <w:r>
        <w:rPr>
          <w:rFonts w:ascii="Arial" w:hAnsi="Arial"/>
        </w:rPr>
        <w:tab/>
        <w:t>(CONTINUED ON REVERSE PAGE)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8</w:t>
      </w:r>
      <w:r w:rsidR="005A3CC3">
        <w:rPr>
          <w:rFonts w:ascii="Arial" w:hAnsi="Arial"/>
          <w:sz w:val="22"/>
        </w:rPr>
        <w:t>.</w:t>
      </w:r>
      <w:r w:rsidR="005A3CC3">
        <w:rPr>
          <w:rFonts w:ascii="Arial" w:hAnsi="Arial"/>
          <w:sz w:val="22"/>
        </w:rPr>
        <w:tab/>
        <w:t>PERSON TO BE BILLED FOR CDLAC FEE (provide name, title, agency, mailing address and phone and fax number):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154691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  <w:r>
        <w:rPr>
          <w:rFonts w:ascii="Arial" w:hAnsi="Arial"/>
          <w:sz w:val="22"/>
        </w:rPr>
        <w:t>9</w:t>
      </w:r>
      <w:r w:rsidR="005A3CC3">
        <w:rPr>
          <w:rFonts w:ascii="Arial" w:hAnsi="Arial"/>
          <w:sz w:val="22"/>
        </w:rPr>
        <w:t xml:space="preserve">. </w:t>
      </w:r>
      <w:r w:rsidR="005A3CC3">
        <w:rPr>
          <w:rFonts w:ascii="Arial" w:hAnsi="Arial"/>
          <w:sz w:val="22"/>
        </w:rPr>
        <w:tab/>
        <w:t>PERSON COMPLETING THIS FORM, IF DIFFERENT FROM #1 ABOVE (provide name, title, agency, mailing address and phone and fax number):</w:t>
      </w: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tabs>
          <w:tab w:val="left" w:pos="576"/>
          <w:tab w:val="left" w:pos="6480"/>
        </w:tabs>
        <w:ind w:left="576" w:hanging="576"/>
        <w:rPr>
          <w:rFonts w:ascii="Arial" w:hAnsi="Arial"/>
          <w:sz w:val="22"/>
        </w:rPr>
      </w:pP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The undersigned does hereby certify to the accuracy of the information contained herein.</w: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</w:t>
      </w: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Signature of Issuer’s Senior Officer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Signature of person responsible for completing</w:t>
      </w: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this form if different than Issuer’s Senior Officer</w: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_____________________________________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</w:t>
      </w: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Printed name of above Senior Officer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Printed name of above responsible person</w: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  <w:r>
        <w:rPr>
          <w:rFonts w:ascii="Arial" w:hAnsi="Arial"/>
        </w:rPr>
        <w:t>Date: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Date:</w:t>
      </w:r>
    </w:p>
    <w:p w:rsidR="005A3CC3" w:rsidRDefault="005A3CC3">
      <w:pPr>
        <w:ind w:left="432" w:hanging="432"/>
        <w:rPr>
          <w:rFonts w:ascii="Arial" w:hAnsi="Arial"/>
        </w:rPr>
      </w:pPr>
    </w:p>
    <w:p w:rsidR="005A3CC3" w:rsidRDefault="005A3CC3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</w:p>
    <w:p w:rsidR="00600FA1" w:rsidRDefault="00600FA1">
      <w:pPr>
        <w:ind w:left="432" w:hanging="432"/>
        <w:rPr>
          <w:rFonts w:ascii="Arial" w:hAnsi="Arial"/>
        </w:rPr>
      </w:pPr>
      <w:r>
        <w:rPr>
          <w:rFonts w:ascii="Arial" w:hAnsi="Arial"/>
        </w:rPr>
        <w:t xml:space="preserve">Rev. </w:t>
      </w:r>
      <w:r w:rsidR="00C24BE8">
        <w:rPr>
          <w:rFonts w:ascii="Arial" w:hAnsi="Arial"/>
        </w:rPr>
        <w:t>1-11-11</w:t>
      </w:r>
    </w:p>
    <w:sectPr w:rsidR="00600FA1">
      <w:footerReference w:type="even" r:id="rId6"/>
      <w:footnotePr>
        <w:numRestart w:val="eachSect"/>
      </w:footnotePr>
      <w:pgSz w:w="12240" w:h="15840" w:code="1"/>
      <w:pgMar w:top="720" w:right="720" w:bottom="432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10C" w:rsidRDefault="0022110C">
      <w:r>
        <w:separator/>
      </w:r>
    </w:p>
  </w:endnote>
  <w:endnote w:type="continuationSeparator" w:id="0">
    <w:p w:rsidR="0022110C" w:rsidRDefault="0022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C81" w:rsidRDefault="002B1C81">
    <w:pPr>
      <w:pStyle w:val="Footer"/>
      <w:jc w:val="right"/>
    </w:pPr>
    <w:r>
      <w:t>Rev. 1/2005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10C" w:rsidRDefault="0022110C">
      <w:r>
        <w:separator/>
      </w:r>
    </w:p>
  </w:footnote>
  <w:footnote w:type="continuationSeparator" w:id="0">
    <w:p w:rsidR="0022110C" w:rsidRDefault="0022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3E"/>
    <w:rsid w:val="0008193E"/>
    <w:rsid w:val="00154691"/>
    <w:rsid w:val="0022110C"/>
    <w:rsid w:val="002B1C81"/>
    <w:rsid w:val="002F7513"/>
    <w:rsid w:val="00347792"/>
    <w:rsid w:val="003657B5"/>
    <w:rsid w:val="003B5A62"/>
    <w:rsid w:val="003D265D"/>
    <w:rsid w:val="003F76BB"/>
    <w:rsid w:val="004A3557"/>
    <w:rsid w:val="005243BC"/>
    <w:rsid w:val="005A3CC3"/>
    <w:rsid w:val="00600FA1"/>
    <w:rsid w:val="00612E4E"/>
    <w:rsid w:val="006262E0"/>
    <w:rsid w:val="006421D8"/>
    <w:rsid w:val="00762C16"/>
    <w:rsid w:val="00832E42"/>
    <w:rsid w:val="008B1D67"/>
    <w:rsid w:val="008B6C7B"/>
    <w:rsid w:val="00AB4FFD"/>
    <w:rsid w:val="00AD7FCD"/>
    <w:rsid w:val="00B44804"/>
    <w:rsid w:val="00BB2699"/>
    <w:rsid w:val="00BD7142"/>
    <w:rsid w:val="00BE4F92"/>
    <w:rsid w:val="00C24BE8"/>
    <w:rsid w:val="00D85902"/>
    <w:rsid w:val="00EC55D7"/>
    <w:rsid w:val="00E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7B94F-C75E-40FA-B6AD-9E09F420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576"/>
        <w:tab w:val="left" w:pos="6480"/>
      </w:tabs>
      <w:ind w:left="576" w:hanging="576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1867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Action Taken</vt:lpstr>
    </vt:vector>
  </TitlesOfParts>
  <Company>California State Treasurer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Action Taken</dc:title>
  <dc:subject>Report of Action Taken Regarding a Mortgage Credit Certificate Program</dc:subject>
  <dc:creator>California Debt Limit Allocation Committee</dc:creator>
  <cp:keywords>report,action taken,mortgage credit certificate program</cp:keywords>
  <cp:lastModifiedBy>Avila, Rose</cp:lastModifiedBy>
  <cp:revision>2</cp:revision>
  <cp:lastPrinted>2011-01-11T18:30:00Z</cp:lastPrinted>
  <dcterms:created xsi:type="dcterms:W3CDTF">2018-04-26T17:24:00Z</dcterms:created>
  <dcterms:modified xsi:type="dcterms:W3CDTF">2018-04-26T17:24:00Z</dcterms:modified>
</cp:coreProperties>
</file>